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EF062" w14:textId="37722400" w:rsidR="00D44E56" w:rsidRDefault="009D073B">
      <w:r>
        <w:rPr>
          <w:noProof/>
        </w:rPr>
        <w:drawing>
          <wp:inline distT="0" distB="0" distL="0" distR="0" wp14:anchorId="6C1B6050" wp14:editId="06C65EDE">
            <wp:extent cx="5762625" cy="2543175"/>
            <wp:effectExtent l="0" t="0" r="0" b="9525"/>
            <wp:docPr id="1" name="Obraz 1" descr="C:\Users\user\Desktop\Wsio\RM\projekty\Podziemia - Człowiek\Podziemi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io\RM\projekty\Podziemia - Człowiek\Podziemia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BED8B" w14:textId="0034BA4D" w:rsidR="009D073B" w:rsidRDefault="009D073B"/>
    <w:p w14:paraId="17535BCC" w14:textId="767B85A2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  <w:r>
        <w:rPr>
          <w:rFonts w:ascii="TimesNewRomanPSMT" w:hAnsi="TimesNewRomanPSMT" w:cs="TimesNewRomanPSMT"/>
          <w:sz w:val="36"/>
          <w:szCs w:val="36"/>
        </w:rPr>
        <w:t>Instrukcja i pomoc mechaniczna</w:t>
      </w:r>
    </w:p>
    <w:p w14:paraId="498B0CEC" w14:textId="737360BF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14:paraId="43672FBE" w14:textId="30B0BA06" w:rsidR="00055682" w:rsidRDefault="00055682" w:rsidP="0005568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055682">
        <w:rPr>
          <w:rFonts w:ascii="TimesNewRomanPSMT" w:hAnsi="TimesNewRomanPSMT" w:cs="TimesNewRomanPSMT"/>
          <w:b/>
          <w:sz w:val="28"/>
          <w:szCs w:val="28"/>
        </w:rPr>
        <w:t>Czcionka/brak napisów:</w:t>
      </w:r>
    </w:p>
    <w:p w14:paraId="06DD4A88" w14:textId="77777777" w:rsidR="00055682" w:rsidRPr="00055682" w:rsidRDefault="00055682" w:rsidP="0005568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14:paraId="4FF93602" w14:textId="45C5C513" w:rsidR="00055682" w:rsidRDefault="00055682" w:rsidP="0005568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Do rozpoczęcia gry </w:t>
      </w:r>
      <w:r w:rsidR="00DB7572">
        <w:rPr>
          <w:rFonts w:ascii="TimesNewRomanPSMT" w:hAnsi="TimesNewRomanPSMT" w:cs="TimesNewRomanPSMT"/>
          <w:sz w:val="28"/>
          <w:szCs w:val="28"/>
        </w:rPr>
        <w:t>konieczn</w:t>
      </w:r>
      <w:r>
        <w:rPr>
          <w:rFonts w:ascii="TimesNewRomanPSMT" w:hAnsi="TimesNewRomanPSMT" w:cs="TimesNewRomanPSMT"/>
          <w:sz w:val="28"/>
          <w:szCs w:val="28"/>
        </w:rPr>
        <w:t xml:space="preserve">e jest rozpakowanie i zainstalowanie czcionki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Goodfish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znajdującej się w folderze z grą.</w:t>
      </w:r>
      <w:bookmarkStart w:id="0" w:name="_GoBack"/>
      <w:bookmarkEnd w:id="0"/>
    </w:p>
    <w:p w14:paraId="6AD2B683" w14:textId="77777777" w:rsidR="00055682" w:rsidRPr="00055682" w:rsidRDefault="00055682" w:rsidP="0005568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3F56A16" w14:textId="4D5358F6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>Klawiszologia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</w:rPr>
        <w:t>:</w:t>
      </w:r>
    </w:p>
    <w:p w14:paraId="1188B7E7" w14:textId="77777777" w:rsidR="00036623" w:rsidRDefault="00036623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28F3CB0D" w14:textId="77777777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X – Otworzenie menu/anuluj</w:t>
      </w:r>
    </w:p>
    <w:p w14:paraId="2BC16B58" w14:textId="77777777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C – Zatwierdzenie/przycisk akcji</w:t>
      </w:r>
    </w:p>
    <w:p w14:paraId="363FDC98" w14:textId="77777777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S – Skradanie</w:t>
      </w:r>
    </w:p>
    <w:p w14:paraId="4AFE93F3" w14:textId="77777777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A – Menu talentów</w:t>
      </w:r>
    </w:p>
    <w:p w14:paraId="237EBE3A" w14:textId="77777777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D – Dziennik zadań</w:t>
      </w:r>
    </w:p>
    <w:p w14:paraId="01DBD66C" w14:textId="7BC29820" w:rsidR="009D073B" w:rsidRDefault="009D073B" w:rsidP="009D073B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Q – Wyrzucenie oswojonego zwierzęcia</w:t>
      </w:r>
    </w:p>
    <w:p w14:paraId="735302A0" w14:textId="5298AFD5" w:rsidR="009D073B" w:rsidRDefault="009D073B" w:rsidP="009D073B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14:paraId="434EC9DF" w14:textId="04B17E91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Regeneracja:</w:t>
      </w:r>
    </w:p>
    <w:p w14:paraId="28512DB6" w14:textId="77777777" w:rsidR="00036623" w:rsidRDefault="00036623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69E5406" w14:textId="31447A50" w:rsidR="009D073B" w:rsidRDefault="009D073B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Zregenerować można się za pomocą mikstur lub snu. Spać możesz w karczmie za opłatą.</w:t>
      </w:r>
    </w:p>
    <w:p w14:paraId="2B1517D2" w14:textId="375682ED" w:rsidR="00C6359E" w:rsidRDefault="00C6359E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0CE997F1" w14:textId="7876A3DB" w:rsidR="00C6359E" w:rsidRDefault="00C6359E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C2DC989" w14:textId="4503C6ED" w:rsidR="00036623" w:rsidRDefault="00036623" w:rsidP="0003662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System walki:</w:t>
      </w:r>
    </w:p>
    <w:p w14:paraId="3CF339CE" w14:textId="77777777" w:rsidR="00036623" w:rsidRDefault="00036623" w:rsidP="0003662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3E3EE15E" w14:textId="566146BB" w:rsidR="00036623" w:rsidRDefault="00036623" w:rsidP="0003662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System walki polega na </w:t>
      </w:r>
      <w:proofErr w:type="spellStart"/>
      <w:r>
        <w:rPr>
          <w:rFonts w:ascii="TimesNewRomanPS-BoldMT" w:hAnsi="TimesNewRomanPS-BoldMT" w:cs="TimesNewRomanPS-BoldMT"/>
          <w:bCs/>
          <w:sz w:val="28"/>
          <w:szCs w:val="28"/>
        </w:rPr>
        <w:t>coturowym</w:t>
      </w:r>
      <w:proofErr w:type="spellEnd"/>
      <w:r>
        <w:rPr>
          <w:rFonts w:ascii="TimesNewRomanPS-BoldMT" w:hAnsi="TimesNewRomanPS-BoldMT" w:cs="TimesNewRomanPS-BoldMT"/>
          <w:bCs/>
          <w:sz w:val="28"/>
          <w:szCs w:val="28"/>
        </w:rPr>
        <w:t xml:space="preserve"> odnawianiu punktów pieśni. Im więcej punktów mamy, tym potężniejsze czary możemy rzucać.</w:t>
      </w:r>
      <w:r w:rsidR="00286207">
        <w:rPr>
          <w:rFonts w:ascii="TimesNewRomanPS-BoldMT" w:hAnsi="TimesNewRomanPS-BoldMT" w:cs="TimesNewRomanPS-BoldMT"/>
          <w:bCs/>
          <w:sz w:val="28"/>
          <w:szCs w:val="28"/>
        </w:rPr>
        <w:t xml:space="preserve"> Gracz do dyspozycji dostaje 4 żywioły. Każdy żywioł posiada unikalną umiejętność.</w:t>
      </w:r>
    </w:p>
    <w:p w14:paraId="77F6EBCE" w14:textId="77777777" w:rsidR="00286207" w:rsidRDefault="00286207" w:rsidP="0028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</w:p>
    <w:p w14:paraId="115674DB" w14:textId="6E13C464" w:rsidR="00286207" w:rsidRPr="00036623" w:rsidRDefault="00286207" w:rsidP="0028620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  <w:r w:rsidRPr="00286207">
        <w:rPr>
          <w:rFonts w:ascii="TimesNewRomanPS-BoldMT" w:hAnsi="TimesNewRomanPS-BoldMT" w:cs="TimesNewRomanPS-BoldMT"/>
          <w:bCs/>
          <w:i/>
          <w:sz w:val="28"/>
          <w:szCs w:val="28"/>
        </w:rPr>
        <w:t>Ziemia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– Powiew wiatru (zwiększa statystyki sojusznika)</w:t>
      </w:r>
    </w:p>
    <w:p w14:paraId="7A79084F" w14:textId="77F57437" w:rsidR="00C6359E" w:rsidRDefault="00286207" w:rsidP="0028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286207">
        <w:rPr>
          <w:rFonts w:ascii="TimesNewRomanPSMT" w:hAnsi="TimesNewRomanPSMT" w:cs="TimesNewRomanPSMT"/>
          <w:i/>
          <w:sz w:val="28"/>
          <w:szCs w:val="28"/>
        </w:rPr>
        <w:t>Woda</w:t>
      </w:r>
      <w:r>
        <w:rPr>
          <w:rFonts w:ascii="TimesNewRomanPSMT" w:hAnsi="TimesNewRomanPSMT" w:cs="TimesNewRomanPSMT"/>
          <w:sz w:val="28"/>
          <w:szCs w:val="28"/>
        </w:rPr>
        <w:t xml:space="preserve"> – Zamraża (uniemożliwia wrogom rzucenie czaru)</w:t>
      </w:r>
    </w:p>
    <w:p w14:paraId="1E785B11" w14:textId="5B0C98AD" w:rsidR="00286207" w:rsidRDefault="00286207" w:rsidP="0028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286207">
        <w:rPr>
          <w:rFonts w:ascii="TimesNewRomanPSMT" w:hAnsi="TimesNewRomanPSMT" w:cs="TimesNewRomanPSMT"/>
          <w:i/>
          <w:sz w:val="28"/>
          <w:szCs w:val="28"/>
        </w:rPr>
        <w:t>Ogień</w:t>
      </w:r>
      <w:r>
        <w:rPr>
          <w:rFonts w:ascii="TimesNewRomanPSMT" w:hAnsi="TimesNewRomanPSMT" w:cs="TimesNewRomanPSMT"/>
          <w:sz w:val="28"/>
          <w:szCs w:val="28"/>
        </w:rPr>
        <w:t xml:space="preserve"> – Podpala (zadaje obrażenia co turę)</w:t>
      </w:r>
    </w:p>
    <w:p w14:paraId="33B324F3" w14:textId="6B18271B" w:rsidR="00C6359E" w:rsidRDefault="00286207" w:rsidP="002862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286207">
        <w:rPr>
          <w:rFonts w:ascii="TimesNewRomanPSMT" w:hAnsi="TimesNewRomanPSMT" w:cs="TimesNewRomanPSMT"/>
          <w:i/>
          <w:sz w:val="28"/>
          <w:szCs w:val="28"/>
        </w:rPr>
        <w:t>Powietrze</w:t>
      </w:r>
      <w:r>
        <w:rPr>
          <w:rFonts w:ascii="TimesNewRomanPSMT" w:hAnsi="TimesNewRomanPSMT" w:cs="TimesNewRomanPSMT"/>
          <w:sz w:val="28"/>
          <w:szCs w:val="28"/>
        </w:rPr>
        <w:t xml:space="preserve"> – Paraliżuje(uniemożliwia wrogom jakichkolwiek ruchów)</w:t>
      </w:r>
    </w:p>
    <w:p w14:paraId="403C9DFE" w14:textId="7085FB6D" w:rsidR="00C6359E" w:rsidRDefault="00C6359E" w:rsidP="009D07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D9EEBB" w14:textId="651E70B0" w:rsidR="00C6359E" w:rsidRDefault="00C6359E" w:rsidP="00C6359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System Oswajania:</w:t>
      </w:r>
    </w:p>
    <w:p w14:paraId="5BD5F517" w14:textId="77777777" w:rsidR="00A13208" w:rsidRDefault="00A13208" w:rsidP="00C6359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0A865CE" w14:textId="5C7E3A1B" w:rsidR="00C6359E" w:rsidRDefault="00C6359E" w:rsidP="00C6359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W grze można oswoić dzikie zwierzęta. Są to: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Krukce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Śnieżne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krukce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Nietoperze,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Arktydy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i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Muchory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 Należy rzucić czar na jedno z tych zwierząt podczas walki i gdy czar trafi, należy odczekać jedną turę.</w:t>
      </w:r>
    </w:p>
    <w:p w14:paraId="718809ED" w14:textId="77777777" w:rsidR="00C6359E" w:rsidRDefault="00C6359E" w:rsidP="00C6359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1A6F81C" w14:textId="0AF1CD6D" w:rsidR="00C6359E" w:rsidRDefault="00C6359E" w:rsidP="00C6359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C6359E">
        <w:rPr>
          <w:rFonts w:ascii="TimesNewRomanPSMT" w:hAnsi="TimesNewRomanPSMT" w:cs="TimesNewRomanPSMT"/>
          <w:b/>
          <w:sz w:val="28"/>
          <w:szCs w:val="28"/>
        </w:rPr>
        <w:t xml:space="preserve">Komunikat złapania </w:t>
      </w:r>
      <w:proofErr w:type="spellStart"/>
      <w:r w:rsidRPr="00C6359E">
        <w:rPr>
          <w:rFonts w:ascii="TimesNewRomanPSMT" w:hAnsi="TimesNewRomanPSMT" w:cs="TimesNewRomanPSMT"/>
          <w:b/>
          <w:sz w:val="28"/>
          <w:szCs w:val="28"/>
        </w:rPr>
        <w:t>krukca</w:t>
      </w:r>
      <w:proofErr w:type="spellEnd"/>
      <w:r w:rsidRPr="00C6359E">
        <w:rPr>
          <w:rFonts w:ascii="TimesNewRomanPSMT" w:hAnsi="TimesNewRomanPSMT" w:cs="TimesNewRomanPSMT"/>
          <w:b/>
          <w:sz w:val="28"/>
          <w:szCs w:val="28"/>
        </w:rPr>
        <w:t>:</w:t>
      </w:r>
    </w:p>
    <w:p w14:paraId="796279AE" w14:textId="77777777" w:rsidR="00C6359E" w:rsidRPr="00C6359E" w:rsidRDefault="00C6359E" w:rsidP="00C6359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14:paraId="607C812B" w14:textId="0E918A7E" w:rsidR="00C6359E" w:rsidRPr="00C6359E" w:rsidRDefault="00C6359E" w:rsidP="00C6359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C6359E">
        <w:rPr>
          <w:rFonts w:ascii="TimesNewRomanPSMT" w:hAnsi="TimesNewRomanPSMT" w:cs="TimesNewRomanPSMT"/>
          <w:noProof/>
          <w:sz w:val="28"/>
          <w:szCs w:val="28"/>
        </w:rPr>
        <w:drawing>
          <wp:inline distT="0" distB="0" distL="0" distR="0" wp14:anchorId="479B8155" wp14:editId="3B593A30">
            <wp:extent cx="5760720" cy="4318286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59E" w:rsidRPr="00C63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79"/>
    <w:rsid w:val="00036623"/>
    <w:rsid w:val="00055682"/>
    <w:rsid w:val="00286207"/>
    <w:rsid w:val="009D073B"/>
    <w:rsid w:val="00A13208"/>
    <w:rsid w:val="00C6359E"/>
    <w:rsid w:val="00D44E56"/>
    <w:rsid w:val="00DB7572"/>
    <w:rsid w:val="00F8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3043"/>
  <w15:chartTrackingRefBased/>
  <w15:docId w15:val="{28859211-AD07-47F1-B4DF-F4F47735B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Racer</dc:creator>
  <cp:keywords/>
  <dc:description/>
  <cp:lastModifiedBy>Racer</cp:lastModifiedBy>
  <cp:revision>9</cp:revision>
  <dcterms:created xsi:type="dcterms:W3CDTF">2017-11-15T02:03:00Z</dcterms:created>
  <dcterms:modified xsi:type="dcterms:W3CDTF">2017-11-29T21:30:00Z</dcterms:modified>
</cp:coreProperties>
</file>